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886B" w14:textId="77777777" w:rsidR="00756412" w:rsidRDefault="00756412" w:rsidP="00756412">
      <w:pPr>
        <w:spacing w:after="0"/>
        <w:ind w:left="-24"/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756412" w:rsidRPr="00C0269B" w14:paraId="7D7E0A59" w14:textId="77777777" w:rsidTr="00756412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7F1A" w14:textId="77777777" w:rsidR="00C0269B" w:rsidRPr="00C0269B" w:rsidRDefault="00756412" w:rsidP="00C0269B">
            <w:pPr>
              <w:spacing w:after="18" w:line="240" w:lineRule="auto"/>
              <w:ind w:right="3"/>
              <w:jc w:val="center"/>
              <w:rPr>
                <w:b/>
                <w:color w:val="auto"/>
                <w:sz w:val="24"/>
                <w:szCs w:val="24"/>
              </w:rPr>
            </w:pPr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14:paraId="13729659" w14:textId="77777777" w:rsidR="00756412" w:rsidRPr="00C0269B" w:rsidRDefault="00C0269B" w:rsidP="00C0269B">
            <w:pPr>
              <w:spacing w:after="18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26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стручно-оперативне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звању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Одсеку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контролу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промоцију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слободних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систематизовано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члану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6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Правилника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унутрашњем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уређењу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систематизацији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радних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Министарству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финансија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слободне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hAnsi="Times New Roman" w:cs="Times New Roman"/>
                <w:sz w:val="24"/>
                <w:szCs w:val="24"/>
              </w:rPr>
              <w:t>зоне</w:t>
            </w:r>
            <w:proofErr w:type="spellEnd"/>
            <w:r w:rsidRPr="00C026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BC7DD35" w14:textId="46F72C7D" w:rsidR="00C0269B" w:rsidRPr="00C0269B" w:rsidRDefault="00C0269B" w:rsidP="00C0269B">
            <w:pPr>
              <w:spacing w:after="18" w:line="240" w:lineRule="auto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12" w:rsidRPr="00C0269B" w14:paraId="3FAB0053" w14:textId="77777777" w:rsidTr="0075641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FF33" w14:textId="77777777" w:rsidR="00756412" w:rsidRPr="00C0269B" w:rsidRDefault="00756412">
            <w:pPr>
              <w:spacing w:after="0" w:line="240" w:lineRule="auto"/>
              <w:ind w:right="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45EE" w14:textId="77777777" w:rsidR="00756412" w:rsidRPr="00C0269B" w:rsidRDefault="0075641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DA5B5" w14:textId="77777777" w:rsidR="00756412" w:rsidRPr="00C0269B" w:rsidRDefault="00756412">
            <w:pPr>
              <w:spacing w:after="0" w:line="240" w:lineRule="auto"/>
              <w:ind w:right="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756412" w:rsidRPr="00C0269B" w14:paraId="4074F5F3" w14:textId="77777777" w:rsidTr="0075641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3563" w14:textId="77777777" w:rsidR="00756412" w:rsidRPr="00C0269B" w:rsidRDefault="00756412">
            <w:pPr>
              <w:spacing w:after="0" w:line="240" w:lineRule="auto"/>
              <w:ind w:right="1"/>
              <w:jc w:val="center"/>
              <w:rPr>
                <w:color w:val="auto"/>
                <w:sz w:val="24"/>
                <w:szCs w:val="24"/>
              </w:rPr>
            </w:pPr>
            <w:r w:rsidRPr="00C026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4EA82" w14:textId="083A62CE" w:rsidR="00756412" w:rsidRPr="00C0269B" w:rsidRDefault="00C02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6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RS"/>
              </w:rPr>
              <w:t>1ЕЈ1112191И1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56B5F" w14:textId="1F87ADB6" w:rsidR="00756412" w:rsidRPr="00C0269B" w:rsidRDefault="00C0269B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0269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</w:p>
        </w:tc>
      </w:tr>
    </w:tbl>
    <w:p w14:paraId="4E2F4893" w14:textId="77777777" w:rsidR="00756412" w:rsidRPr="00C0269B" w:rsidRDefault="00756412" w:rsidP="00756412">
      <w:pPr>
        <w:spacing w:after="0"/>
        <w:ind w:left="-24"/>
        <w:rPr>
          <w:color w:val="FF0000"/>
          <w:sz w:val="24"/>
          <w:szCs w:val="24"/>
        </w:rPr>
      </w:pPr>
      <w:r w:rsidRPr="00C0269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7001F46" w14:textId="77777777" w:rsidR="00756412" w:rsidRPr="00C0269B" w:rsidRDefault="00756412" w:rsidP="00756412">
      <w:pPr>
        <w:spacing w:after="0"/>
        <w:ind w:left="-24"/>
        <w:rPr>
          <w:color w:val="FF0000"/>
          <w:sz w:val="24"/>
          <w:szCs w:val="24"/>
        </w:rPr>
      </w:pPr>
      <w:r w:rsidRPr="00C026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756412" w:rsidRPr="00C0269B" w14:paraId="1BCE3069" w14:textId="77777777" w:rsidTr="00756412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7B2D" w14:textId="77777777" w:rsidR="00756412" w:rsidRPr="00C0269B" w:rsidRDefault="00756412">
            <w:pPr>
              <w:spacing w:after="0" w:line="240" w:lineRule="auto"/>
              <w:ind w:right="1697" w:firstLine="1759"/>
              <w:rPr>
                <w:color w:val="auto"/>
                <w:sz w:val="24"/>
                <w:szCs w:val="24"/>
              </w:rPr>
            </w:pP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C026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56412" w:rsidRPr="00C0269B" w14:paraId="0AC2E1E6" w14:textId="77777777" w:rsidTr="00756412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F56C" w14:textId="77777777" w:rsidR="00756412" w:rsidRPr="00C0269B" w:rsidRDefault="00756412">
            <w:pPr>
              <w:spacing w:after="0" w:line="240" w:lineRule="auto"/>
              <w:ind w:left="4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22CE" w14:textId="77777777" w:rsidR="00756412" w:rsidRPr="00C0269B" w:rsidRDefault="00756412">
            <w:pPr>
              <w:spacing w:after="0" w:line="240" w:lineRule="auto"/>
              <w:ind w:left="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026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756412" w:rsidRPr="00C0269B" w14:paraId="101ACD22" w14:textId="77777777" w:rsidTr="00C0269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FCB5" w14:textId="7BBC6FDB" w:rsidR="00756412" w:rsidRPr="00C0269B" w:rsidRDefault="00C0269B">
            <w:pPr>
              <w:spacing w:after="0" w:line="240" w:lineRule="auto"/>
              <w:ind w:right="2"/>
              <w:jc w:val="center"/>
              <w:rPr>
                <w:color w:val="FF0000"/>
                <w:sz w:val="24"/>
                <w:szCs w:val="24"/>
              </w:rPr>
            </w:pPr>
            <w:r w:rsidRPr="00C026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Мери Манић</w:t>
            </w:r>
            <w:r w:rsidR="00756412" w:rsidRPr="00C026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A8E3" w14:textId="15FC50E1" w:rsidR="00756412" w:rsidRPr="00C0269B" w:rsidRDefault="00C0269B">
            <w:pPr>
              <w:spacing w:after="0" w:line="240" w:lineRule="auto"/>
              <w:ind w:left="7"/>
              <w:jc w:val="center"/>
              <w:rPr>
                <w:color w:val="FF0000"/>
                <w:sz w:val="24"/>
                <w:szCs w:val="24"/>
              </w:rPr>
            </w:pPr>
            <w:r w:rsidRPr="00C026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Cyrl-RS"/>
              </w:rPr>
              <w:t>1ЕЈ1112191И1</w:t>
            </w:r>
          </w:p>
        </w:tc>
      </w:tr>
    </w:tbl>
    <w:p w14:paraId="6C867E0D" w14:textId="77777777" w:rsidR="00C0269B" w:rsidRPr="00160CD7" w:rsidRDefault="00C0269B" w:rsidP="00C0269B">
      <w:pPr>
        <w:jc w:val="center"/>
        <w:rPr>
          <w:rFonts w:ascii="Times New Roman" w:hAnsi="Times New Roman"/>
        </w:rPr>
      </w:pPr>
    </w:p>
    <w:p w14:paraId="7E9EAEA8" w14:textId="77777777" w:rsidR="00C0269B" w:rsidRDefault="00C0269B" w:rsidP="00C0269B">
      <w:pPr>
        <w:jc w:val="center"/>
        <w:rPr>
          <w:rFonts w:ascii="Times New Roman" w:hAnsi="Times New Roman"/>
          <w:b/>
        </w:rPr>
      </w:pPr>
    </w:p>
    <w:p w14:paraId="289F5FA4" w14:textId="77777777" w:rsidR="00C0269B" w:rsidRDefault="00C0269B" w:rsidP="00C0269B">
      <w:pPr>
        <w:rPr>
          <w:rFonts w:ascii="Times New Roman" w:hAnsi="Times New Roman"/>
          <w:b/>
        </w:rPr>
      </w:pPr>
    </w:p>
    <w:p w14:paraId="0524CCC1" w14:textId="0BB78149" w:rsidR="00C0269B" w:rsidRPr="00142EB7" w:rsidRDefault="00C0269B" w:rsidP="00C0269B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85678C6" w14:textId="77777777" w:rsidR="00212A2B" w:rsidRPr="009D0263" w:rsidRDefault="00212A2B" w:rsidP="009D0263">
      <w:bookmarkStart w:id="0" w:name="_GoBack"/>
      <w:bookmarkEnd w:id="0"/>
    </w:p>
    <w:sectPr w:rsidR="00212A2B" w:rsidRPr="009D0263" w:rsidSect="009D026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C0DC1"/>
    <w:multiLevelType w:val="hybridMultilevel"/>
    <w:tmpl w:val="CA220D7E"/>
    <w:lvl w:ilvl="0" w:tplc="8132C1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12"/>
    <w:rsid w:val="00212A2B"/>
    <w:rsid w:val="00520B93"/>
    <w:rsid w:val="00756412"/>
    <w:rsid w:val="00974C9E"/>
    <w:rsid w:val="0099385B"/>
    <w:rsid w:val="009D0263"/>
    <w:rsid w:val="00C0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F0D8"/>
  <w15:chartTrackingRefBased/>
  <w15:docId w15:val="{D0A05D18-816F-4CAB-872E-954A7DD2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12"/>
    <w:pPr>
      <w:spacing w:after="160" w:line="256" w:lineRule="auto"/>
      <w:jc w:val="left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56412"/>
    <w:pPr>
      <w:jc w:val="left"/>
    </w:pPr>
    <w:rPr>
      <w:rFonts w:asciiTheme="minorHAnsi" w:eastAsiaTheme="minorEastAsia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Milorad Denić</dc:creator>
  <cp:keywords/>
  <dc:description/>
  <cp:lastModifiedBy>Milorad Denić</cp:lastModifiedBy>
  <cp:revision>2</cp:revision>
  <dcterms:created xsi:type="dcterms:W3CDTF">2020-03-25T09:29:00Z</dcterms:created>
  <dcterms:modified xsi:type="dcterms:W3CDTF">2020-03-25T09:39:00Z</dcterms:modified>
</cp:coreProperties>
</file>